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D" w:rsidRDefault="00DB5F63">
      <w:pPr>
        <w:tabs>
          <w:tab w:val="right" w:pos="7785"/>
        </w:tabs>
        <w:spacing w:before="77"/>
        <w:ind w:left="14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JOB OPENING –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REQUISITION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thick"/>
        </w:rPr>
        <w:t>07.08.2019</w:t>
      </w:r>
    </w:p>
    <w:p w:rsidR="0018563D" w:rsidRDefault="0018563D">
      <w:pPr>
        <w:pStyle w:val="BodyText"/>
        <w:rPr>
          <w:rFonts w:ascii="Arial"/>
          <w:b/>
        </w:rPr>
      </w:pPr>
    </w:p>
    <w:p w:rsidR="0018563D" w:rsidRDefault="0018563D">
      <w:pPr>
        <w:pStyle w:val="BodyText"/>
        <w:rPr>
          <w:rFonts w:ascii="Arial"/>
          <w:b/>
        </w:rPr>
      </w:pPr>
    </w:p>
    <w:p w:rsidR="0018563D" w:rsidRDefault="0018563D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3650"/>
        <w:gridCol w:w="4726"/>
      </w:tblGrid>
      <w:tr w:rsidR="0018563D">
        <w:trPr>
          <w:trHeight w:val="551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18563D" w:rsidRDefault="00DB5F6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spacing w:line="267" w:lineRule="exact"/>
              <w:ind w:left="1440" w:right="1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Heads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67" w:lineRule="exact"/>
              <w:ind w:left="1948" w:right="1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18563D">
        <w:trPr>
          <w:trHeight w:val="758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spacing w:line="248" w:lineRule="exact"/>
              <w:ind w:left="104"/>
            </w:pPr>
            <w:r>
              <w:t>Name of Employer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Campbell Shipping Private Limited</w:t>
            </w:r>
          </w:p>
        </w:tc>
      </w:tr>
      <w:tr w:rsidR="0018563D">
        <w:trPr>
          <w:trHeight w:val="1516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Nature of Business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Ship Management</w:t>
            </w:r>
          </w:p>
        </w:tc>
      </w:tr>
      <w:tr w:rsidR="0018563D">
        <w:trPr>
          <w:trHeight w:val="1771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Postal Address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Campbell Shipping Pvt. Ltd.</w:t>
            </w:r>
          </w:p>
          <w:p w:rsidR="0018563D" w:rsidRDefault="00DB5F63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601/6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 xml:space="preserve">Floor, 444 The Corporate Lounge, Linking Road, </w:t>
            </w:r>
            <w:proofErr w:type="spellStart"/>
            <w:r>
              <w:rPr>
                <w:sz w:val="24"/>
              </w:rPr>
              <w:t>Khar</w:t>
            </w:r>
            <w:proofErr w:type="spellEnd"/>
            <w:r>
              <w:rPr>
                <w:sz w:val="24"/>
              </w:rPr>
              <w:t xml:space="preserve"> (W)</w:t>
            </w:r>
          </w:p>
          <w:p w:rsidR="0018563D" w:rsidRDefault="00DB5F6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Mumbai – 400 052</w:t>
            </w:r>
          </w:p>
        </w:tc>
      </w:tr>
      <w:tr w:rsidR="0018563D">
        <w:trPr>
          <w:trHeight w:val="758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Tele., E-mail &amp; Website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022 61456789</w:t>
            </w:r>
          </w:p>
          <w:p w:rsidR="0018563D" w:rsidRDefault="0018563D">
            <w:pPr>
              <w:pStyle w:val="TableParagraph"/>
              <w:spacing w:before="2"/>
              <w:rPr>
                <w:sz w:val="24"/>
              </w:rPr>
            </w:pPr>
            <w:hyperlink r:id="rId5">
              <w:r w:rsidR="00DB5F63">
                <w:rPr>
                  <w:color w:val="0000FF"/>
                  <w:sz w:val="24"/>
                  <w:u w:val="single" w:color="0000FF"/>
                </w:rPr>
                <w:t>aad@campbellshipping.com</w:t>
              </w:r>
            </w:hyperlink>
          </w:p>
        </w:tc>
      </w:tr>
      <w:tr w:rsidR="0018563D">
        <w:trPr>
          <w:trHeight w:val="1012"/>
        </w:trPr>
        <w:tc>
          <w:tcPr>
            <w:tcW w:w="649" w:type="dxa"/>
          </w:tcPr>
          <w:p w:rsidR="0018563D" w:rsidRDefault="00DB5F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 w:right="507"/>
            </w:pPr>
            <w:r>
              <w:t>Contact person’s name, designation, Tele. No. &amp; e-mail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42" w:lineRule="auto"/>
              <w:ind w:right="1985"/>
              <w:rPr>
                <w:sz w:val="24"/>
              </w:rPr>
            </w:pPr>
            <w:r>
              <w:rPr>
                <w:sz w:val="24"/>
              </w:rPr>
              <w:t xml:space="preserve">Capt. </w:t>
            </w:r>
            <w:proofErr w:type="spellStart"/>
            <w:r>
              <w:rPr>
                <w:sz w:val="24"/>
              </w:rPr>
              <w:t>Anindya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Dasgupta</w:t>
            </w:r>
            <w:proofErr w:type="spellEnd"/>
            <w:r>
              <w:rPr>
                <w:sz w:val="24"/>
              </w:rPr>
              <w:t xml:space="preserve"> VP Human Capital</w:t>
            </w:r>
          </w:p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022 61456715</w:t>
            </w:r>
          </w:p>
        </w:tc>
      </w:tr>
      <w:tr w:rsidR="0018563D">
        <w:trPr>
          <w:trHeight w:val="254"/>
        </w:trPr>
        <w:tc>
          <w:tcPr>
            <w:tcW w:w="649" w:type="dxa"/>
            <w:vMerge w:val="restart"/>
          </w:tcPr>
          <w:p w:rsidR="0018563D" w:rsidRDefault="00DB5F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76" w:type="dxa"/>
            <w:gridSpan w:val="2"/>
          </w:tcPr>
          <w:p w:rsidR="0018563D" w:rsidRDefault="00DB5F63">
            <w:pPr>
              <w:pStyle w:val="TableParagraph"/>
              <w:spacing w:line="234" w:lineRule="exact"/>
              <w:ind w:left="104"/>
            </w:pPr>
            <w:r>
              <w:t>Vacancy description :</w:t>
            </w:r>
          </w:p>
        </w:tc>
      </w:tr>
      <w:tr w:rsidR="0018563D">
        <w:trPr>
          <w:trHeight w:val="1266"/>
        </w:trPr>
        <w:tc>
          <w:tcPr>
            <w:tcW w:w="649" w:type="dxa"/>
            <w:vMerge/>
            <w:tcBorders>
              <w:top w:val="nil"/>
            </w:tcBorders>
          </w:tcPr>
          <w:p w:rsidR="0018563D" w:rsidRDefault="0018563D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</w:tcPr>
          <w:p w:rsidR="0018563D" w:rsidRDefault="0018563D">
            <w:pPr>
              <w:pStyle w:val="TableParagraph"/>
              <w:spacing w:before="1"/>
              <w:ind w:left="0"/>
              <w:rPr>
                <w:b/>
              </w:rPr>
            </w:pPr>
          </w:p>
          <w:p w:rsidR="0018563D" w:rsidRDefault="00DB5F63">
            <w:pPr>
              <w:pStyle w:val="TableParagraph"/>
              <w:ind w:left="104"/>
            </w:pPr>
            <w:r>
              <w:t>.1 Position including nature of work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Position as an Intern – Assisting Commercial Manager in data entry, Preparing reports, Coordinating, Checking of Invoices and Payments.</w:t>
            </w:r>
          </w:p>
        </w:tc>
      </w:tr>
      <w:tr w:rsidR="0018563D">
        <w:trPr>
          <w:trHeight w:val="503"/>
        </w:trPr>
        <w:tc>
          <w:tcPr>
            <w:tcW w:w="649" w:type="dxa"/>
            <w:vMerge/>
            <w:tcBorders>
              <w:top w:val="nil"/>
            </w:tcBorders>
          </w:tcPr>
          <w:p w:rsidR="0018563D" w:rsidRDefault="0018563D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spacing w:line="248" w:lineRule="exact"/>
              <w:ind w:left="104"/>
            </w:pPr>
            <w:r>
              <w:t>.2 Number of vacancies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18563D">
        <w:trPr>
          <w:trHeight w:val="757"/>
        </w:trPr>
        <w:tc>
          <w:tcPr>
            <w:tcW w:w="649" w:type="dxa"/>
            <w:vMerge/>
            <w:tcBorders>
              <w:top w:val="nil"/>
            </w:tcBorders>
          </w:tcPr>
          <w:p w:rsidR="0018563D" w:rsidRDefault="0018563D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.3 Approx. monthly compensation &amp; other benefits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be discussed</w:t>
            </w:r>
          </w:p>
        </w:tc>
      </w:tr>
      <w:tr w:rsidR="0018563D">
        <w:trPr>
          <w:trHeight w:val="508"/>
        </w:trPr>
        <w:tc>
          <w:tcPr>
            <w:tcW w:w="649" w:type="dxa"/>
            <w:vMerge/>
            <w:tcBorders>
              <w:top w:val="nil"/>
            </w:tcBorders>
          </w:tcPr>
          <w:p w:rsidR="0018563D" w:rsidRDefault="0018563D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.4 Location of Employment</w:t>
            </w:r>
          </w:p>
        </w:tc>
        <w:tc>
          <w:tcPr>
            <w:tcW w:w="4726" w:type="dxa"/>
          </w:tcPr>
          <w:p w:rsidR="0018563D" w:rsidRDefault="00DB5F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 the above address</w:t>
            </w:r>
          </w:p>
        </w:tc>
      </w:tr>
      <w:tr w:rsidR="0018563D">
        <w:trPr>
          <w:trHeight w:val="1771"/>
        </w:trPr>
        <w:tc>
          <w:tcPr>
            <w:tcW w:w="649" w:type="dxa"/>
            <w:vMerge/>
            <w:tcBorders>
              <w:top w:val="nil"/>
            </w:tcBorders>
          </w:tcPr>
          <w:p w:rsidR="0018563D" w:rsidRDefault="0018563D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</w:tcPr>
          <w:p w:rsidR="0018563D" w:rsidRDefault="00DB5F63">
            <w:pPr>
              <w:pStyle w:val="TableParagraph"/>
              <w:ind w:left="104"/>
            </w:pPr>
            <w:r>
              <w:t>.5 Any other details</w:t>
            </w:r>
          </w:p>
        </w:tc>
        <w:tc>
          <w:tcPr>
            <w:tcW w:w="4726" w:type="dxa"/>
          </w:tcPr>
          <w:p w:rsidR="0018563D" w:rsidRDefault="001856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8563D" w:rsidRDefault="0018563D">
      <w:pPr>
        <w:pStyle w:val="BodyText"/>
        <w:rPr>
          <w:rFonts w:ascii="Arial"/>
          <w:b/>
          <w:sz w:val="26"/>
        </w:rPr>
      </w:pPr>
    </w:p>
    <w:p w:rsidR="0018563D" w:rsidRDefault="0018563D">
      <w:pPr>
        <w:pStyle w:val="BodyText"/>
        <w:rPr>
          <w:rFonts w:ascii="Arial"/>
          <w:b/>
          <w:sz w:val="26"/>
        </w:rPr>
      </w:pPr>
    </w:p>
    <w:p w:rsidR="0018563D" w:rsidRDefault="0018563D">
      <w:pPr>
        <w:pStyle w:val="BodyText"/>
        <w:spacing w:before="4"/>
        <w:rPr>
          <w:rFonts w:ascii="Arial"/>
          <w:b/>
          <w:sz w:val="37"/>
        </w:rPr>
      </w:pPr>
    </w:p>
    <w:p w:rsidR="0018563D" w:rsidRDefault="00DB5F63">
      <w:pPr>
        <w:ind w:left="3662" w:right="3680"/>
        <w:jc w:val="center"/>
        <w:rPr>
          <w:rFonts w:ascii="Arial"/>
          <w:sz w:val="24"/>
        </w:rPr>
      </w:pPr>
      <w:r>
        <w:rPr>
          <w:rFonts w:ascii="Arial"/>
          <w:sz w:val="24"/>
        </w:rPr>
        <w:t>********************</w:t>
      </w:r>
    </w:p>
    <w:p w:rsidR="0018563D" w:rsidRDefault="0018563D">
      <w:pPr>
        <w:jc w:val="center"/>
        <w:rPr>
          <w:rFonts w:ascii="Arial"/>
          <w:sz w:val="24"/>
        </w:rPr>
        <w:sectPr w:rsidR="0018563D">
          <w:type w:val="continuous"/>
          <w:pgSz w:w="11910" w:h="16840"/>
          <w:pgMar w:top="260" w:right="1320" w:bottom="280" w:left="1340" w:header="720" w:footer="720" w:gutter="0"/>
          <w:cols w:space="720"/>
        </w:sectPr>
      </w:pPr>
    </w:p>
    <w:p w:rsidR="0018563D" w:rsidRDefault="0018563D">
      <w:pPr>
        <w:pStyle w:val="BodyText"/>
        <w:spacing w:before="4"/>
        <w:rPr>
          <w:rFonts w:ascii="Times New Roman"/>
          <w:sz w:val="17"/>
        </w:rPr>
      </w:pPr>
    </w:p>
    <w:p w:rsidR="0018563D" w:rsidRDefault="00DB5F63">
      <w:pPr>
        <w:tabs>
          <w:tab w:val="left" w:pos="2563"/>
        </w:tabs>
        <w:spacing w:before="80"/>
        <w:ind w:left="120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</w:rPr>
        <w:tab/>
      </w:r>
      <w:r>
        <w:rPr>
          <w:sz w:val="20"/>
        </w:rPr>
        <w:t>Commercial and 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Coordinator</w:t>
      </w:r>
    </w:p>
    <w:p w:rsidR="0018563D" w:rsidRDefault="00DB5F63">
      <w:pPr>
        <w:pStyle w:val="BodyText"/>
        <w:tabs>
          <w:tab w:val="left" w:pos="1483"/>
          <w:tab w:val="left" w:pos="2563"/>
          <w:tab w:val="left" w:pos="4183"/>
        </w:tabs>
        <w:spacing w:before="17"/>
        <w:ind w:left="120"/>
      </w:pPr>
      <w:r>
        <w:rPr>
          <w:b/>
        </w:rPr>
        <w:t>LOCATION:</w:t>
      </w:r>
      <w:r>
        <w:rPr>
          <w:b/>
        </w:rPr>
        <w:tab/>
      </w:r>
      <w:r>
        <w:t>Mumbai</w:t>
      </w:r>
      <w:r>
        <w:tab/>
        <w:t>DEPARTMENT:</w:t>
      </w:r>
      <w:r>
        <w:tab/>
        <w:t>Commercial and</w:t>
      </w:r>
      <w:r>
        <w:rPr>
          <w:spacing w:val="-4"/>
        </w:rPr>
        <w:t xml:space="preserve"> </w:t>
      </w:r>
      <w:r>
        <w:t>Technical</w:t>
      </w:r>
    </w:p>
    <w:p w:rsidR="0018563D" w:rsidRDefault="00DB5F63">
      <w:pPr>
        <w:pStyle w:val="BodyText"/>
        <w:tabs>
          <w:tab w:val="left" w:pos="2563"/>
        </w:tabs>
        <w:spacing w:before="15"/>
        <w:ind w:left="120"/>
      </w:pP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t>:</w:t>
      </w:r>
      <w:r>
        <w:tab/>
        <w:t>Commercial Operations Manager and Marine Operations</w:t>
      </w:r>
      <w:r>
        <w:rPr>
          <w:spacing w:val="-12"/>
        </w:rPr>
        <w:t xml:space="preserve"> </w:t>
      </w:r>
      <w:r>
        <w:t>Manager</w:t>
      </w:r>
    </w:p>
    <w:p w:rsidR="0018563D" w:rsidRDefault="00DB5F63">
      <w:pPr>
        <w:tabs>
          <w:tab w:val="left" w:pos="2563"/>
        </w:tabs>
        <w:spacing w:before="37"/>
        <w:ind w:left="120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sz w:val="20"/>
        </w:rPr>
        <w:t>:</w:t>
      </w:r>
      <w:r>
        <w:rPr>
          <w:sz w:val="20"/>
        </w:rPr>
        <w:tab/>
        <w:t>N/A</w:t>
      </w:r>
    </w:p>
    <w:p w:rsidR="0018563D" w:rsidRDefault="00DB5F63">
      <w:pPr>
        <w:pStyle w:val="Heading1"/>
      </w:pPr>
      <w:r>
        <w:t>OVERALL PURPOSE OF THE JOB:</w:t>
      </w:r>
    </w:p>
    <w:p w:rsidR="0018563D" w:rsidRDefault="00DB5F63">
      <w:pPr>
        <w:pStyle w:val="BodyText"/>
        <w:spacing w:before="17"/>
        <w:ind w:left="120"/>
      </w:pPr>
      <w:r>
        <w:t>To provide administrative support to Commercial and Operations.</w:t>
      </w:r>
    </w:p>
    <w:p w:rsidR="0018563D" w:rsidRDefault="0018563D">
      <w:pPr>
        <w:pStyle w:val="BodyText"/>
        <w:rPr>
          <w:sz w:val="24"/>
        </w:rPr>
      </w:pPr>
    </w:p>
    <w:p w:rsidR="0018563D" w:rsidRDefault="00DB5F63">
      <w:pPr>
        <w:pStyle w:val="Heading1"/>
        <w:spacing w:before="153" w:line="241" w:lineRule="exact"/>
        <w:rPr>
          <w:b w:val="0"/>
        </w:rPr>
      </w:pPr>
      <w:r>
        <w:t>KEY RESPONSIBILITIES and TASKS</w:t>
      </w:r>
      <w:r>
        <w:rPr>
          <w:b w:val="0"/>
        </w:rPr>
        <w:t>:</w:t>
      </w:r>
    </w:p>
    <w:p w:rsidR="0018563D" w:rsidRDefault="00DB5F63">
      <w:pPr>
        <w:pStyle w:val="BodyText"/>
        <w:ind w:left="119" w:right="1254"/>
      </w:pPr>
      <w:r>
        <w:t>Under the guidance of the Line Manager, the Key responsibilities of the Commercial and Operations Coordinator is mentioned below:</w:t>
      </w:r>
    </w:p>
    <w:p w:rsidR="0018563D" w:rsidRDefault="0018563D">
      <w:pPr>
        <w:pStyle w:val="BodyText"/>
      </w:pPr>
    </w:p>
    <w:p w:rsidR="0018563D" w:rsidRDefault="00DB5F63">
      <w:pPr>
        <w:pStyle w:val="BodyText"/>
        <w:ind w:left="119"/>
      </w:pPr>
      <w:r>
        <w:t>To provide administrative as</w:t>
      </w:r>
      <w:r>
        <w:t>sistance to Commercial Operation Manager in the following tasks:</w:t>
      </w:r>
    </w:p>
    <w:p w:rsidR="0018563D" w:rsidRDefault="0018563D">
      <w:pPr>
        <w:pStyle w:val="BodyText"/>
        <w:spacing w:before="11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left="839" w:right="1407"/>
        <w:rPr>
          <w:sz w:val="20"/>
        </w:rPr>
      </w:pPr>
      <w:r>
        <w:rPr>
          <w:sz w:val="20"/>
        </w:rPr>
        <w:t>Entering data in Voyage Management Software (IMOS 7): Data includes vessels position / Distance run / Bunker ROB’s / Bunker lift</w:t>
      </w:r>
      <w:r>
        <w:rPr>
          <w:spacing w:val="-11"/>
          <w:sz w:val="20"/>
        </w:rPr>
        <w:t xml:space="preserve"> </w:t>
      </w:r>
      <w:r>
        <w:rPr>
          <w:sz w:val="20"/>
        </w:rPr>
        <w:t>Quantity.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left="839" w:right="1027"/>
        <w:rPr>
          <w:sz w:val="20"/>
        </w:rPr>
      </w:pPr>
      <w:r>
        <w:rPr>
          <w:sz w:val="20"/>
        </w:rPr>
        <w:t xml:space="preserve">To enter Port activities in the voyage management </w:t>
      </w:r>
      <w:r>
        <w:rPr>
          <w:sz w:val="20"/>
        </w:rPr>
        <w:t>software and extract Arrival and Departure reports.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Keep a track of off Hire’s and prepare reports and file supporting documents for</w:t>
      </w:r>
      <w:r>
        <w:rPr>
          <w:spacing w:val="-32"/>
          <w:sz w:val="20"/>
        </w:rPr>
        <w:t xml:space="preserve"> </w:t>
      </w:r>
      <w:r>
        <w:rPr>
          <w:sz w:val="20"/>
        </w:rPr>
        <w:t>same.</w:t>
      </w:r>
    </w:p>
    <w:p w:rsidR="0018563D" w:rsidRDefault="0018563D">
      <w:pPr>
        <w:pStyle w:val="BodyText"/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Keep track of commodities loaded</w:t>
      </w:r>
      <w:r>
        <w:rPr>
          <w:spacing w:val="-8"/>
          <w:sz w:val="20"/>
        </w:rPr>
        <w:t xml:space="preserve"> </w:t>
      </w:r>
      <w:r>
        <w:rPr>
          <w:sz w:val="20"/>
        </w:rPr>
        <w:t>onboard.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To prepare daily position list and distribute it to various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departments.</w:t>
      </w:r>
    </w:p>
    <w:p w:rsidR="0018563D" w:rsidRDefault="0018563D">
      <w:pPr>
        <w:pStyle w:val="BodyText"/>
        <w:spacing w:before="11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To assists in filing records for Commercial insurance</w:t>
      </w:r>
      <w:r>
        <w:rPr>
          <w:spacing w:val="-8"/>
          <w:sz w:val="20"/>
        </w:rPr>
        <w:t xml:space="preserve"> </w:t>
      </w:r>
      <w:r>
        <w:rPr>
          <w:sz w:val="20"/>
        </w:rPr>
        <w:t>claims.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To collate and prepare KPI’s for commercial</w:t>
      </w:r>
      <w:r>
        <w:rPr>
          <w:spacing w:val="-12"/>
          <w:sz w:val="20"/>
        </w:rPr>
        <w:t xml:space="preserve"> </w:t>
      </w:r>
      <w:r>
        <w:rPr>
          <w:sz w:val="20"/>
        </w:rPr>
        <w:t>department.</w:t>
      </w:r>
    </w:p>
    <w:p w:rsidR="0018563D" w:rsidRDefault="0018563D">
      <w:pPr>
        <w:pStyle w:val="BodyText"/>
        <w:spacing w:before="11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To collate data required for monthly reporting of the commercial</w:t>
      </w:r>
      <w:r>
        <w:rPr>
          <w:spacing w:val="-18"/>
          <w:sz w:val="20"/>
        </w:rPr>
        <w:t xml:space="preserve"> </w:t>
      </w:r>
      <w:r>
        <w:rPr>
          <w:sz w:val="20"/>
        </w:rPr>
        <w:t>department.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To manage all commercial documents and filling of documents in the Mumbai</w:t>
      </w:r>
      <w:r>
        <w:rPr>
          <w:spacing w:val="-24"/>
          <w:sz w:val="20"/>
        </w:rPr>
        <w:t xml:space="preserve"> </w:t>
      </w:r>
      <w:r>
        <w:rPr>
          <w:sz w:val="20"/>
        </w:rPr>
        <w:t>office.</w:t>
      </w:r>
    </w:p>
    <w:p w:rsidR="0018563D" w:rsidRDefault="0018563D">
      <w:pPr>
        <w:pStyle w:val="BodyText"/>
      </w:pPr>
    </w:p>
    <w:p w:rsidR="0018563D" w:rsidRDefault="00DB5F63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0"/>
        </w:rPr>
      </w:pPr>
      <w:r>
        <w:rPr>
          <w:sz w:val="20"/>
        </w:rPr>
        <w:t>Any other assistance that may be required by the Line</w:t>
      </w:r>
      <w:r>
        <w:rPr>
          <w:spacing w:val="-34"/>
          <w:sz w:val="20"/>
        </w:rPr>
        <w:t xml:space="preserve"> </w:t>
      </w:r>
      <w:r>
        <w:rPr>
          <w:sz w:val="20"/>
        </w:rPr>
        <w:t>manager.</w:t>
      </w:r>
    </w:p>
    <w:p w:rsidR="0018563D" w:rsidRDefault="0018563D">
      <w:pPr>
        <w:pStyle w:val="BodyText"/>
        <w:rPr>
          <w:sz w:val="24"/>
        </w:rPr>
      </w:pPr>
    </w:p>
    <w:p w:rsidR="0018563D" w:rsidRDefault="0018563D">
      <w:pPr>
        <w:pStyle w:val="BodyText"/>
        <w:spacing w:before="8"/>
        <w:rPr>
          <w:sz w:val="35"/>
        </w:rPr>
      </w:pPr>
    </w:p>
    <w:p w:rsidR="0018563D" w:rsidRDefault="00DB5F63">
      <w:pPr>
        <w:pStyle w:val="BodyText"/>
        <w:spacing w:before="1"/>
        <w:ind w:left="119"/>
      </w:pPr>
      <w:r>
        <w:t>To provide administrative assistance to Operations Manager in the following</w:t>
      </w:r>
      <w:r>
        <w:rPr>
          <w:spacing w:val="-40"/>
        </w:rPr>
        <w:t xml:space="preserve"> </w:t>
      </w:r>
      <w:r>
        <w:t>tasks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0"/>
        </w:rPr>
      </w:pPr>
      <w:r>
        <w:rPr>
          <w:sz w:val="20"/>
        </w:rPr>
        <w:t>To assist and review Char</w:t>
      </w:r>
      <w:r>
        <w:rPr>
          <w:sz w:val="20"/>
        </w:rPr>
        <w:t>ts/Publication invoices with</w:t>
      </w:r>
      <w:r>
        <w:rPr>
          <w:spacing w:val="-12"/>
          <w:sz w:val="20"/>
        </w:rPr>
        <w:t xml:space="preserve"> </w:t>
      </w:r>
      <w:r>
        <w:rPr>
          <w:sz w:val="20"/>
        </w:rPr>
        <w:t>vessel.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To assist in processing of PO generated by Technical</w:t>
      </w:r>
      <w:r>
        <w:rPr>
          <w:spacing w:val="-17"/>
          <w:sz w:val="20"/>
        </w:rPr>
        <w:t xml:space="preserve"> </w:t>
      </w:r>
      <w:r>
        <w:rPr>
          <w:sz w:val="20"/>
        </w:rPr>
        <w:t>department.</w:t>
      </w:r>
    </w:p>
    <w:p w:rsidR="0018563D" w:rsidRDefault="0018563D">
      <w:pPr>
        <w:pStyle w:val="BodyText"/>
        <w:spacing w:before="11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0"/>
        </w:rPr>
      </w:pPr>
      <w:r>
        <w:rPr>
          <w:sz w:val="20"/>
        </w:rPr>
        <w:t>To assist in Agency appointment and to follow up with the agents for</w:t>
      </w:r>
      <w:r>
        <w:rPr>
          <w:spacing w:val="-14"/>
          <w:sz w:val="20"/>
        </w:rPr>
        <w:t xml:space="preserve"> </w:t>
      </w:r>
      <w:r>
        <w:rPr>
          <w:sz w:val="20"/>
        </w:rPr>
        <w:t>invoices.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To assist in DA’s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0"/>
        </w:rPr>
      </w:pPr>
      <w:r>
        <w:rPr>
          <w:sz w:val="20"/>
        </w:rPr>
        <w:t>To collate and prepare monthly reports required for the Technical</w:t>
      </w:r>
      <w:r>
        <w:rPr>
          <w:spacing w:val="-21"/>
          <w:sz w:val="20"/>
        </w:rPr>
        <w:t xml:space="preserve"> </w:t>
      </w:r>
      <w:r>
        <w:rPr>
          <w:sz w:val="20"/>
        </w:rPr>
        <w:t>department.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To assist in filling and managing of operations documents in the Mumbai</w:t>
      </w:r>
      <w:r>
        <w:rPr>
          <w:spacing w:val="-18"/>
          <w:sz w:val="20"/>
        </w:rPr>
        <w:t xml:space="preserve"> </w:t>
      </w:r>
      <w:r>
        <w:rPr>
          <w:sz w:val="20"/>
        </w:rPr>
        <w:t>office.</w:t>
      </w:r>
    </w:p>
    <w:p w:rsidR="0018563D" w:rsidRDefault="0018563D">
      <w:pPr>
        <w:pStyle w:val="BodyText"/>
        <w:spacing w:before="10"/>
        <w:rPr>
          <w:sz w:val="19"/>
        </w:rPr>
      </w:pPr>
    </w:p>
    <w:p w:rsidR="0018563D" w:rsidRDefault="00DB5F63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0"/>
        </w:rPr>
      </w:pPr>
      <w:r>
        <w:rPr>
          <w:sz w:val="20"/>
        </w:rPr>
        <w:t>Any other assistance that may be required by the line</w:t>
      </w:r>
      <w:r>
        <w:rPr>
          <w:spacing w:val="-10"/>
          <w:sz w:val="20"/>
        </w:rPr>
        <w:t xml:space="preserve"> </w:t>
      </w:r>
      <w:r>
        <w:rPr>
          <w:sz w:val="20"/>
        </w:rPr>
        <w:t>manager.</w:t>
      </w:r>
    </w:p>
    <w:p w:rsidR="0018563D" w:rsidRDefault="0018563D">
      <w:pPr>
        <w:rPr>
          <w:sz w:val="20"/>
        </w:rPr>
        <w:sectPr w:rsidR="0018563D">
          <w:pgSz w:w="12240" w:h="15840"/>
          <w:pgMar w:top="1360" w:right="740" w:bottom="280" w:left="1320" w:header="720" w:footer="720" w:gutter="0"/>
          <w:cols w:space="720"/>
        </w:sectPr>
      </w:pPr>
    </w:p>
    <w:p w:rsidR="0018563D" w:rsidRDefault="00DB5F63">
      <w:pPr>
        <w:spacing w:before="80"/>
        <w:ind w:left="120"/>
        <w:rPr>
          <w:sz w:val="20"/>
        </w:rPr>
      </w:pPr>
      <w:r>
        <w:rPr>
          <w:b/>
          <w:sz w:val="20"/>
        </w:rPr>
        <w:lastRenderedPageBreak/>
        <w:t>REQUIREMENTS OF THE JOB</w:t>
      </w:r>
      <w:r>
        <w:rPr>
          <w:b/>
          <w:sz w:val="20"/>
        </w:rPr>
        <w:t xml:space="preserve"> </w:t>
      </w:r>
      <w:r>
        <w:rPr>
          <w:sz w:val="20"/>
        </w:rPr>
        <w:t>(Qualifications, essential skills, and experience).</w:t>
      </w:r>
    </w:p>
    <w:p w:rsidR="0018563D" w:rsidRDefault="0018563D">
      <w:pPr>
        <w:pStyle w:val="BodyText"/>
        <w:spacing w:before="11"/>
        <w:rPr>
          <w:sz w:val="19"/>
        </w:rPr>
      </w:pPr>
    </w:p>
    <w:p w:rsidR="0018563D" w:rsidRDefault="00DB5F63">
      <w:pPr>
        <w:pStyle w:val="BodyText"/>
        <w:spacing w:before="1"/>
        <w:ind w:left="120" w:right="88"/>
      </w:pPr>
      <w:r>
        <w:t>Graduate in any stream, with a minimum of 5 years of work experience and a minimum of two years’ experience in the shipping Industry. Preferable to have experience in IMOS 7 software.</w:t>
      </w:r>
    </w:p>
    <w:p w:rsidR="0018563D" w:rsidRDefault="0018563D">
      <w:pPr>
        <w:pStyle w:val="BodyText"/>
      </w:pPr>
    </w:p>
    <w:p w:rsidR="0018563D" w:rsidRDefault="00DB5F63">
      <w:pPr>
        <w:pStyle w:val="BodyText"/>
        <w:ind w:left="120"/>
      </w:pPr>
      <w:r>
        <w:t>Good communicatio</w:t>
      </w:r>
      <w:r>
        <w:t>n (oral and written) skills,</w:t>
      </w:r>
    </w:p>
    <w:sectPr w:rsidR="0018563D" w:rsidSect="0018563D">
      <w:pgSz w:w="12240" w:h="15840"/>
      <w:pgMar w:top="1360" w:right="7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81E"/>
    <w:multiLevelType w:val="hybridMultilevel"/>
    <w:tmpl w:val="805CD254"/>
    <w:lvl w:ilvl="0" w:tplc="577A75D0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en-US" w:eastAsia="en-US" w:bidi="en-US"/>
      </w:rPr>
    </w:lvl>
    <w:lvl w:ilvl="1" w:tplc="4808AAD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EF682002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4DECB49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04966F62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78664552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E724FA7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53F8DC34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  <w:lvl w:ilvl="8" w:tplc="6E3675A8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1">
    <w:nsid w:val="793E1461"/>
    <w:multiLevelType w:val="hybridMultilevel"/>
    <w:tmpl w:val="D1789CC2"/>
    <w:lvl w:ilvl="0" w:tplc="6DE4615E">
      <w:start w:val="1"/>
      <w:numFmt w:val="decimal"/>
      <w:lvlText w:val="%1."/>
      <w:lvlJc w:val="left"/>
      <w:pPr>
        <w:ind w:left="840" w:hanging="360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en-US" w:eastAsia="en-US" w:bidi="en-US"/>
      </w:rPr>
    </w:lvl>
    <w:lvl w:ilvl="1" w:tplc="EB7ECB3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A52E533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F1CE2CEA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5586461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 w:tplc="31501A9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7B8C1368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EE2A7BB2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en-US"/>
      </w:rPr>
    </w:lvl>
    <w:lvl w:ilvl="8" w:tplc="E10AC4CE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563D"/>
    <w:rsid w:val="0018563D"/>
    <w:rsid w:val="00D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63D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18563D"/>
    <w:pPr>
      <w:spacing w:before="15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563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8563D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18563D"/>
    <w:pPr>
      <w:ind w:left="109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d@campbellship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Commercial and Operations Coordinator</dc:title>
  <dc:creator>dasguptaaa</dc:creator>
  <cp:lastModifiedBy>Administrator</cp:lastModifiedBy>
  <cp:revision>2</cp:revision>
  <dcterms:created xsi:type="dcterms:W3CDTF">2019-08-07T11:09:00Z</dcterms:created>
  <dcterms:modified xsi:type="dcterms:W3CDTF">2019-08-07T11:09:00Z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