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</w:t>
      </w:r>
      <w:r w:rsidRPr="00E34CEE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CE6781">
        <w:rPr>
          <w:rFonts w:asciiTheme="majorHAnsi" w:hAnsiTheme="majorHAnsi" w:cs="Shonar Bangla"/>
          <w:b/>
          <w:bCs/>
          <w:u w:val="single"/>
          <w:lang w:bidi="bn-IN"/>
        </w:rPr>
        <w:t>23.1.2019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A00EDE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r>
              <w:rPr>
                <w:rFonts w:asciiTheme="majorHAnsi" w:hAnsiTheme="majorHAnsi" w:cs="Arial"/>
              </w:rPr>
              <w:t>TW SHIP MANAGEMENT PVT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LTD</w:t>
            </w:r>
            <w:bookmarkEnd w:id="0"/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A00EDE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SHIPPING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A00EDE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GROUND FLOOR, SAHYADRIS, GEETMALA COMPLEX, OFF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 xml:space="preserve">DEONAR VILLAGE ROAD, GOVANDI </w:t>
            </w:r>
            <w:r>
              <w:rPr>
                <w:rFonts w:asciiTheme="majorHAnsi" w:hAnsiTheme="majorHAnsi" w:cs="Shonar Bangla"/>
                <w:cs/>
                <w:lang w:bidi="bn-IN"/>
              </w:rPr>
              <w:t>(</w:t>
            </w:r>
            <w:r>
              <w:rPr>
                <w:rFonts w:asciiTheme="majorHAnsi" w:hAnsiTheme="majorHAnsi" w:cs="Arial"/>
              </w:rPr>
              <w:t>E</w:t>
            </w:r>
            <w:r>
              <w:rPr>
                <w:rFonts w:asciiTheme="majorHAnsi" w:hAnsiTheme="majorHAnsi" w:cs="Shonar Bangla"/>
                <w:cs/>
                <w:lang w:bidi="bn-IN"/>
              </w:rPr>
              <w:t>)</w:t>
            </w:r>
            <w:r>
              <w:rPr>
                <w:rFonts w:asciiTheme="majorHAnsi" w:hAnsiTheme="majorHAnsi" w:cs="Arial"/>
              </w:rPr>
              <w:t>, MUMBAI 400088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>INDIA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73083F" w:rsidRDefault="00A00EDE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91 22 4247623</w:t>
            </w:r>
            <w:r w:rsidR="0073083F">
              <w:rPr>
                <w:rFonts w:asciiTheme="majorHAnsi" w:hAnsiTheme="majorHAnsi" w:cs="Arial"/>
              </w:rPr>
              <w:t>6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 / </w:t>
            </w:r>
            <w:r w:rsidR="0073083F">
              <w:rPr>
                <w:rFonts w:asciiTheme="majorHAnsi" w:hAnsiTheme="majorHAnsi" w:cs="Arial"/>
              </w:rPr>
              <w:t>91 22 42476237</w:t>
            </w:r>
          </w:p>
          <w:p w:rsidR="006D614B" w:rsidRDefault="0049186E" w:rsidP="006D614B">
            <w:pPr>
              <w:jc w:val="both"/>
              <w:rPr>
                <w:rFonts w:asciiTheme="majorHAnsi" w:hAnsiTheme="majorHAnsi" w:cs="Arial"/>
              </w:rPr>
            </w:pPr>
            <w:hyperlink r:id="rId6" w:history="1">
              <w:r w:rsidR="0073083F" w:rsidRPr="00721E6A">
                <w:rPr>
                  <w:rStyle w:val="Hyperlink"/>
                  <w:rFonts w:asciiTheme="majorHAnsi" w:hAnsiTheme="majorHAnsi" w:cs="Arial"/>
                </w:rPr>
                <w:t>fleet</w:t>
              </w:r>
              <w:r w:rsidR="0073083F" w:rsidRPr="00721E6A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="0073083F" w:rsidRPr="00721E6A">
                <w:rPr>
                  <w:rStyle w:val="Hyperlink"/>
                  <w:rFonts w:asciiTheme="majorHAnsi" w:hAnsiTheme="majorHAnsi" w:cs="Arial"/>
                </w:rPr>
                <w:t>twsm@transworld</w:t>
              </w:r>
              <w:r w:rsidR="0073083F" w:rsidRPr="00721E6A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="0073083F" w:rsidRPr="00721E6A">
                <w:rPr>
                  <w:rStyle w:val="Hyperlink"/>
                  <w:rFonts w:asciiTheme="majorHAnsi" w:hAnsiTheme="majorHAnsi" w:cs="Arial"/>
                </w:rPr>
                <w:t>com</w:t>
              </w:r>
            </w:hyperlink>
          </w:p>
          <w:p w:rsidR="00A00EDE" w:rsidRPr="00E34CEE" w:rsidRDefault="00A00EDE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www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transworld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copm</w:t>
            </w:r>
            <w:r>
              <w:rPr>
                <w:rFonts w:asciiTheme="majorHAnsi" w:hAnsiTheme="majorHAnsi" w:cs="Shonar Bangla"/>
                <w:cs/>
                <w:lang w:bidi="bn-IN"/>
              </w:rPr>
              <w:t>/</w:t>
            </w:r>
            <w:r>
              <w:rPr>
                <w:rFonts w:asciiTheme="majorHAnsi" w:hAnsiTheme="majorHAnsi" w:cs="Arial"/>
              </w:rPr>
              <w:t>twsm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E34CEE" w:rsidRDefault="00A00ED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MRS SNEHA NIKAM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A00EDE" w:rsidP="00A52EE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TECHINCAL SUPERINTENDENT </w:t>
            </w:r>
            <w:r>
              <w:rPr>
                <w:rFonts w:asciiTheme="majorHAnsi" w:hAnsiTheme="majorHAnsi" w:cs="Shonar Bangla"/>
                <w:cs/>
                <w:lang w:bidi="bn-IN"/>
              </w:rPr>
              <w:t>(</w:t>
            </w:r>
            <w:r>
              <w:rPr>
                <w:rFonts w:asciiTheme="majorHAnsi" w:hAnsiTheme="majorHAnsi" w:cs="Arial"/>
              </w:rPr>
              <w:t>INCHARGE OF TECHINCAL RELATED JOBS ON SHIP</w:t>
            </w:r>
            <w:r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  <w:p w:rsidR="00A00EDE" w:rsidRDefault="00A00EDE" w:rsidP="00A52EEA">
            <w:pPr>
              <w:rPr>
                <w:rFonts w:asciiTheme="majorHAnsi" w:hAnsiTheme="majorHAnsi" w:cs="Arial"/>
              </w:rPr>
            </w:pPr>
          </w:p>
          <w:p w:rsidR="00A00EDE" w:rsidRDefault="00A00EDE" w:rsidP="00A52EE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MARKETING EXECUTIVE </w:t>
            </w:r>
            <w:r>
              <w:rPr>
                <w:rFonts w:asciiTheme="majorHAnsi" w:hAnsiTheme="majorHAnsi" w:cs="Shonar Bangla"/>
                <w:cs/>
                <w:lang w:bidi="bn-IN"/>
              </w:rPr>
              <w:t>(</w:t>
            </w:r>
            <w:r>
              <w:rPr>
                <w:rFonts w:asciiTheme="majorHAnsi" w:hAnsiTheme="majorHAnsi" w:cs="Arial"/>
              </w:rPr>
              <w:t>MARKETING</w:t>
            </w:r>
            <w:r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  <w:p w:rsidR="00E34CEE" w:rsidRPr="006D614B" w:rsidRDefault="00E34CEE" w:rsidP="006D614B">
            <w:pPr>
              <w:rPr>
                <w:rFonts w:asciiTheme="majorHAnsi" w:hAnsiTheme="majorHAnsi" w:cs="Arial"/>
              </w:rPr>
            </w:pP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A00ED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ONE EACH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3 Approx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A00ED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NOGOTIABLE 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A00ED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A00EDE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Shonar Bangla"/>
          <w:cs/>
          <w:lang w:bidi="bn-IN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06389D"/>
    <w:rsid w:val="000B398C"/>
    <w:rsid w:val="00156E96"/>
    <w:rsid w:val="00191075"/>
    <w:rsid w:val="002E67DA"/>
    <w:rsid w:val="00327710"/>
    <w:rsid w:val="003877DE"/>
    <w:rsid w:val="00420F73"/>
    <w:rsid w:val="0047687D"/>
    <w:rsid w:val="0049186E"/>
    <w:rsid w:val="004E2133"/>
    <w:rsid w:val="0063169B"/>
    <w:rsid w:val="00641602"/>
    <w:rsid w:val="00652145"/>
    <w:rsid w:val="006B6D8A"/>
    <w:rsid w:val="006D614B"/>
    <w:rsid w:val="0073083F"/>
    <w:rsid w:val="00772C27"/>
    <w:rsid w:val="00813432"/>
    <w:rsid w:val="00886908"/>
    <w:rsid w:val="008B742D"/>
    <w:rsid w:val="008D1322"/>
    <w:rsid w:val="008F506B"/>
    <w:rsid w:val="00A00EDE"/>
    <w:rsid w:val="00A439B8"/>
    <w:rsid w:val="00A52EEA"/>
    <w:rsid w:val="00C92196"/>
    <w:rsid w:val="00CE6781"/>
    <w:rsid w:val="00DB120F"/>
    <w:rsid w:val="00E34CEE"/>
    <w:rsid w:val="00FB34E9"/>
    <w:rsid w:val="00FD68FA"/>
    <w:rsid w:val="00FE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0E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leet.twsm@transwor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A077-5077-4AFF-B34D-C368B5AC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2019-01-23T13:07:00Z</dcterms:created>
  <dcterms:modified xsi:type="dcterms:W3CDTF">2019-01-23T13:07:00Z</dcterms:modified>
</cp:coreProperties>
</file>